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54B" w:rsidRPr="00DC154B" w:rsidRDefault="003262EB" w:rsidP="00DC154B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DC154B">
        <w:rPr>
          <w:rFonts w:ascii="Times New Roman" w:hAnsi="Times New Roman"/>
          <w:noProof/>
          <w:sz w:val="20"/>
        </w:rPr>
        <w:t xml:space="preserve">Додаток </w:t>
      </w:r>
    </w:p>
    <w:p w:rsidR="00DC154B" w:rsidRPr="00DC154B" w:rsidRDefault="00DC154B" w:rsidP="003262EB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DC154B">
        <w:rPr>
          <w:rFonts w:ascii="Times New Roman" w:hAnsi="Times New Roman"/>
          <w:noProof/>
          <w:sz w:val="20"/>
        </w:rPr>
        <w:t>до р</w:t>
      </w:r>
      <w:r w:rsidR="003262EB" w:rsidRPr="00DC154B">
        <w:rPr>
          <w:rFonts w:ascii="Times New Roman" w:hAnsi="Times New Roman"/>
          <w:noProof/>
          <w:sz w:val="20"/>
        </w:rPr>
        <w:t>ішенням сесії Савранської</w:t>
      </w:r>
    </w:p>
    <w:p w:rsidR="00DC154B" w:rsidRPr="00DC154B" w:rsidRDefault="00DC154B" w:rsidP="00DC154B">
      <w:pPr>
        <w:pStyle w:val="ShapkaDocumentu"/>
        <w:spacing w:after="0"/>
        <w:jc w:val="right"/>
        <w:rPr>
          <w:rFonts w:ascii="Times New Roman" w:hAnsi="Times New Roman"/>
          <w:noProof/>
          <w:sz w:val="20"/>
        </w:rPr>
      </w:pPr>
      <w:r w:rsidRPr="00DC154B">
        <w:rPr>
          <w:rFonts w:ascii="Times New Roman" w:hAnsi="Times New Roman"/>
          <w:noProof/>
          <w:sz w:val="20"/>
        </w:rPr>
        <w:t xml:space="preserve"> селищної ради </w:t>
      </w:r>
      <w:r w:rsidR="003262EB" w:rsidRPr="00DC154B">
        <w:rPr>
          <w:rFonts w:ascii="Times New Roman" w:hAnsi="Times New Roman"/>
          <w:noProof/>
          <w:sz w:val="20"/>
        </w:rPr>
        <w:t xml:space="preserve">від  24.12.2020 р. </w:t>
      </w:r>
    </w:p>
    <w:p w:rsidR="003262EB" w:rsidRPr="00DC154B" w:rsidRDefault="003262EB" w:rsidP="003262EB">
      <w:pPr>
        <w:pStyle w:val="ShapkaDocumentu"/>
        <w:spacing w:after="0"/>
        <w:ind w:left="0"/>
        <w:jc w:val="right"/>
        <w:rPr>
          <w:rFonts w:ascii="Times New Roman" w:hAnsi="Times New Roman"/>
          <w:noProof/>
          <w:sz w:val="20"/>
        </w:rPr>
      </w:pPr>
      <w:r w:rsidRPr="00DC154B">
        <w:rPr>
          <w:rFonts w:ascii="Times New Roman" w:hAnsi="Times New Roman"/>
          <w:noProof/>
          <w:sz w:val="20"/>
        </w:rPr>
        <w:t>№ 47-</w:t>
      </w:r>
      <w:r w:rsidRPr="00DC154B">
        <w:rPr>
          <w:rFonts w:ascii="Times New Roman" w:hAnsi="Times New Roman"/>
          <w:noProof/>
          <w:sz w:val="20"/>
          <w:lang w:val="en-US"/>
        </w:rPr>
        <w:t>VII</w:t>
      </w:r>
      <w:r w:rsidRPr="00DC154B">
        <w:rPr>
          <w:rFonts w:ascii="Times New Roman" w:hAnsi="Times New Roman"/>
          <w:noProof/>
          <w:sz w:val="20"/>
        </w:rPr>
        <w:t>І</w:t>
      </w:r>
    </w:p>
    <w:p w:rsidR="00DB4D44" w:rsidRPr="00DC154B" w:rsidRDefault="00DB4D44" w:rsidP="00DB4D44">
      <w:pPr>
        <w:pStyle w:val="20"/>
        <w:shd w:val="clear" w:color="auto" w:fill="auto"/>
        <w:spacing w:line="220" w:lineRule="exact"/>
        <w:ind w:right="740" w:firstLine="0"/>
        <w:jc w:val="right"/>
        <w:rPr>
          <w:sz w:val="20"/>
          <w:szCs w:val="20"/>
        </w:rPr>
      </w:pPr>
    </w:p>
    <w:p w:rsidR="000861D8" w:rsidRDefault="000861D8"/>
    <w:p w:rsidR="00DB4D44" w:rsidRDefault="00DB4D44" w:rsidP="00DB4D44">
      <w:pPr>
        <w:pStyle w:val="22"/>
        <w:shd w:val="clear" w:color="auto" w:fill="auto"/>
        <w:spacing w:before="0" w:after="222" w:line="230" w:lineRule="exact"/>
        <w:ind w:left="4140"/>
        <w:jc w:val="left"/>
      </w:pPr>
      <w:bookmarkStart w:id="0" w:name="bookmark11"/>
      <w:r>
        <w:t>СТАВКИ</w:t>
      </w:r>
      <w:bookmarkEnd w:id="0"/>
    </w:p>
    <w:p w:rsidR="00DB4D44" w:rsidRDefault="00DB4D44" w:rsidP="00DB4D44">
      <w:pPr>
        <w:pStyle w:val="10"/>
        <w:shd w:val="clear" w:color="auto" w:fill="auto"/>
        <w:spacing w:line="280" w:lineRule="exact"/>
        <w:ind w:right="20"/>
        <w:jc w:val="center"/>
      </w:pPr>
      <w:bookmarkStart w:id="1" w:name="bookmark12"/>
      <w:r>
        <w:t>Туристичного збору</w:t>
      </w:r>
      <w:bookmarkEnd w:id="1"/>
    </w:p>
    <w:p w:rsidR="00DB4D44" w:rsidRDefault="00DB4D44" w:rsidP="00DB4D44">
      <w:pPr>
        <w:pStyle w:val="22"/>
        <w:framePr w:w="9960" w:h="294" w:hRule="exact" w:wrap="none" w:vAnchor="page" w:hAnchor="page" w:x="1351" w:y="3751"/>
        <w:shd w:val="clear" w:color="auto" w:fill="auto"/>
        <w:spacing w:before="0" w:after="0" w:line="230" w:lineRule="exact"/>
        <w:ind w:right="20"/>
        <w:jc w:val="center"/>
      </w:pPr>
      <w:bookmarkStart w:id="2" w:name="bookmark13"/>
      <w:r>
        <w:t>Ставки встановлюються на 2021 рік та вводяться в дію з 01 січня 2021 року</w:t>
      </w:r>
      <w:bookmarkEnd w:id="2"/>
    </w:p>
    <w:p w:rsidR="00DB4D44" w:rsidRPr="00DC154B" w:rsidRDefault="00DB4D44" w:rsidP="00DB4D44">
      <w:pPr>
        <w:pStyle w:val="20"/>
        <w:framePr w:w="9960" w:h="619" w:hRule="exact" w:wrap="none" w:vAnchor="page" w:hAnchor="page" w:x="1336" w:y="4561"/>
        <w:shd w:val="clear" w:color="auto" w:fill="auto"/>
        <w:ind w:left="140" w:firstLine="580"/>
        <w:rPr>
          <w:sz w:val="28"/>
          <w:szCs w:val="28"/>
        </w:rPr>
      </w:pPr>
      <w:r w:rsidRPr="00DC154B">
        <w:rPr>
          <w:sz w:val="28"/>
          <w:szCs w:val="28"/>
        </w:rPr>
        <w:t>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p w:rsidR="00DB4D44" w:rsidRDefault="00DB4D44" w:rsidP="00DB4D44"/>
    <w:p w:rsidR="00DB4D44" w:rsidRPr="00DB4D44" w:rsidRDefault="00DB4D44" w:rsidP="00DB4D44"/>
    <w:p w:rsidR="00DB4D44" w:rsidRPr="00DB4D44" w:rsidRDefault="00DB4D44" w:rsidP="00DB4D44"/>
    <w:p w:rsidR="00DB4D44" w:rsidRPr="00DB4D44" w:rsidRDefault="00DB4D44" w:rsidP="00DB4D44"/>
    <w:p w:rsidR="00DB4D44" w:rsidRPr="00DB4D44" w:rsidRDefault="00DB4D44" w:rsidP="00DB4D44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1068"/>
        <w:gridCol w:w="3258"/>
        <w:gridCol w:w="4360"/>
      </w:tblGrid>
      <w:tr w:rsidR="00DB4D44" w:rsidRPr="00954E56" w:rsidTr="00103E58">
        <w:tc>
          <w:tcPr>
            <w:tcW w:w="593" w:type="pct"/>
            <w:vAlign w:val="center"/>
            <w:hideMark/>
          </w:tcPr>
          <w:p w:rsidR="00DB4D44" w:rsidRPr="008A3DA9" w:rsidRDefault="00DB4D44" w:rsidP="00103E58">
            <w:pPr>
              <w:pStyle w:val="a3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області</w:t>
            </w:r>
          </w:p>
        </w:tc>
        <w:tc>
          <w:tcPr>
            <w:tcW w:w="542" w:type="pct"/>
            <w:vAlign w:val="center"/>
            <w:hideMark/>
          </w:tcPr>
          <w:p w:rsidR="00DB4D44" w:rsidRPr="008A3DA9" w:rsidRDefault="00DB4D44" w:rsidP="00103E58">
            <w:pPr>
              <w:pStyle w:val="a3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району</w:t>
            </w:r>
          </w:p>
        </w:tc>
        <w:tc>
          <w:tcPr>
            <w:tcW w:w="1653" w:type="pct"/>
            <w:vAlign w:val="center"/>
            <w:hideMark/>
          </w:tcPr>
          <w:p w:rsidR="00DB4D44" w:rsidRPr="008A3DA9" w:rsidRDefault="00DB4D44" w:rsidP="00103E58">
            <w:pPr>
              <w:pStyle w:val="a3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br/>
              <w:t>згідно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КОАТУУ</w:t>
            </w:r>
          </w:p>
        </w:tc>
        <w:tc>
          <w:tcPr>
            <w:tcW w:w="2212" w:type="pct"/>
            <w:vAlign w:val="center"/>
            <w:hideMark/>
          </w:tcPr>
          <w:p w:rsidR="00DB4D44" w:rsidRPr="00954E56" w:rsidRDefault="00DB4D44" w:rsidP="00103E58">
            <w:pPr>
              <w:pStyle w:val="a3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</w:tbl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5124355100                          </w:t>
      </w:r>
      <w:proofErr w:type="spellStart"/>
      <w:r w:rsidRPr="0034365D">
        <w:rPr>
          <w:rFonts w:ascii="Times New Roman" w:hAnsi="Times New Roman"/>
          <w:sz w:val="24"/>
          <w:szCs w:val="24"/>
        </w:rPr>
        <w:t>смт</w:t>
      </w:r>
      <w:proofErr w:type="spellEnd"/>
      <w:r w:rsidRPr="0034365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4365D">
        <w:rPr>
          <w:rFonts w:ascii="Times New Roman" w:hAnsi="Times New Roman"/>
          <w:sz w:val="24"/>
          <w:szCs w:val="24"/>
        </w:rPr>
        <w:t>Саврань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5124355101                          </w:t>
      </w:r>
      <w:r w:rsidRPr="0034365D">
        <w:rPr>
          <w:rFonts w:ascii="Times New Roman" w:hAnsi="Times New Roman"/>
          <w:sz w:val="24"/>
          <w:szCs w:val="24"/>
          <w:lang w:val="en-US"/>
        </w:rPr>
        <w:t>c</w:t>
      </w:r>
      <w:r w:rsidRPr="0034365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4365D">
        <w:rPr>
          <w:rFonts w:ascii="Times New Roman" w:hAnsi="Times New Roman"/>
          <w:sz w:val="24"/>
          <w:szCs w:val="24"/>
        </w:rPr>
        <w:t>Гетьманівка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5124355102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Ковбасова</w:t>
      </w:r>
      <w:proofErr w:type="spellEnd"/>
      <w:r w:rsidRPr="0034365D">
        <w:rPr>
          <w:rFonts w:ascii="Times New Roman" w:hAnsi="Times New Roman"/>
          <w:sz w:val="24"/>
          <w:szCs w:val="24"/>
        </w:rPr>
        <w:t xml:space="preserve"> Поляна</w:t>
      </w:r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5124382701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Вільшанка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5124380401                          с. Бакша</w:t>
      </w:r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5124380301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Байбузівка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5124380901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Дубинове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5124380903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Слюсарево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5124381301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Кам’яне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5124382001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Концеба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5124380402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Йосипівка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5124381501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Капустянка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5124382601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Неділкове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5124382801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Осички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5124383201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Полянецьке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5124383202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Глубочок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5124383204                          с. Островка</w:t>
      </w:r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>5124381503                          с. Дубки</w:t>
      </w:r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5124381502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Білоусівка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5124382605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Струтинка</w:t>
      </w:r>
      <w:proofErr w:type="spellEnd"/>
    </w:p>
    <w:p w:rsidR="00DB4D44" w:rsidRPr="0034365D" w:rsidRDefault="00DB4D44" w:rsidP="00DB4D4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34365D">
        <w:rPr>
          <w:rFonts w:ascii="Times New Roman" w:hAnsi="Times New Roman"/>
          <w:noProof/>
          <w:sz w:val="24"/>
          <w:szCs w:val="24"/>
        </w:rPr>
        <w:t>15</w:t>
      </w:r>
      <w:r w:rsidRPr="0034365D">
        <w:rPr>
          <w:rFonts w:ascii="Times New Roman" w:hAnsi="Times New Roman"/>
          <w:noProof/>
          <w:sz w:val="24"/>
          <w:szCs w:val="24"/>
        </w:rPr>
        <w:tab/>
        <w:t xml:space="preserve">26                   </w:t>
      </w:r>
      <w:r w:rsidRPr="0034365D">
        <w:rPr>
          <w:rFonts w:ascii="Times New Roman" w:hAnsi="Times New Roman"/>
          <w:sz w:val="24"/>
          <w:szCs w:val="24"/>
        </w:rPr>
        <w:t xml:space="preserve">5124383203                          с. </w:t>
      </w:r>
      <w:proofErr w:type="spellStart"/>
      <w:r w:rsidRPr="0034365D">
        <w:rPr>
          <w:rFonts w:ascii="Times New Roman" w:hAnsi="Times New Roman"/>
          <w:sz w:val="24"/>
          <w:szCs w:val="24"/>
        </w:rPr>
        <w:t>Квітка</w:t>
      </w:r>
      <w:proofErr w:type="spellEnd"/>
    </w:p>
    <w:p w:rsidR="00DB4D44" w:rsidRPr="00DB4D44" w:rsidRDefault="00DB4D44" w:rsidP="00DB4D44"/>
    <w:p w:rsidR="00DB4D44" w:rsidRDefault="00DB4D44" w:rsidP="00DB4D44">
      <w:pPr>
        <w:jc w:val="center"/>
      </w:pPr>
    </w:p>
    <w:tbl>
      <w:tblPr>
        <w:tblW w:w="98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4"/>
        <w:gridCol w:w="5064"/>
      </w:tblGrid>
      <w:tr w:rsidR="00DB4D44" w:rsidTr="00DC154B">
        <w:trPr>
          <w:trHeight w:hRule="exact" w:val="816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4D44" w:rsidRDefault="00DB4D44" w:rsidP="00DB4D44">
            <w:pPr>
              <w:pStyle w:val="20"/>
              <w:shd w:val="clear" w:color="auto" w:fill="auto"/>
              <w:spacing w:line="230" w:lineRule="exact"/>
              <w:ind w:firstLine="0"/>
            </w:pPr>
            <w:r>
              <w:rPr>
                <w:rStyle w:val="2115pt"/>
              </w:rPr>
              <w:t>База справляння збору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D44" w:rsidRDefault="00DB4D44" w:rsidP="00DB4D44">
            <w:pPr>
              <w:pStyle w:val="20"/>
              <w:shd w:val="clear" w:color="auto" w:fill="auto"/>
              <w:spacing w:line="220" w:lineRule="exact"/>
              <w:ind w:firstLine="0"/>
              <w:jc w:val="both"/>
            </w:pPr>
            <w:r>
              <w:t>Ставка</w:t>
            </w:r>
          </w:p>
        </w:tc>
      </w:tr>
      <w:tr w:rsidR="00DB4D44" w:rsidTr="00DC154B">
        <w:trPr>
          <w:trHeight w:hRule="exact" w:val="1699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</w:pPr>
            <w:r>
              <w:t>«Туристичний збір встановлюється за кожну добу тимчасового розміщення особи у місцях проживання (ночівлі), визначених підпунктом 268.5.1 п. 268.5 статті 268 Податкового кодексу України у розмірі: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D44" w:rsidRDefault="00DB4D44" w:rsidP="00DB4D44">
            <w:pPr>
              <w:pStyle w:val="20"/>
              <w:shd w:val="clear" w:color="auto" w:fill="auto"/>
              <w:spacing w:line="220" w:lineRule="exact"/>
              <w:ind w:firstLine="0"/>
              <w:jc w:val="both"/>
            </w:pPr>
            <w:r>
              <w:t>- 0,5 відсотка для внутрішнього туризму;</w:t>
            </w:r>
          </w:p>
        </w:tc>
      </w:tr>
      <w:tr w:rsidR="00DB4D44" w:rsidTr="00DC154B">
        <w:trPr>
          <w:trHeight w:hRule="exact" w:val="1685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</w:pPr>
            <w:r>
              <w:t>«Туристичний збір встановлюється за кожну добу тимчасового розміщення особи у місцях проживання (ночівлі), визначених підпунктом 268.5.1 п. 268.5 статті 268 Податкового кодексу України у розмірі: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  <w:r>
              <w:t>- 2,5 відсотків для в’їзного туризму від розміру мінімальної заробітної плати, встановленої законом на 1 січня звітного (податкового) року, для однієї особи за одну добу тимчасового розміщення.</w:t>
            </w: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DB4D44" w:rsidRDefault="00DB4D44" w:rsidP="00DB4D4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</w:tc>
      </w:tr>
    </w:tbl>
    <w:p w:rsidR="00DB4D44" w:rsidRDefault="00DB4D44" w:rsidP="00DB4D44">
      <w:pPr>
        <w:jc w:val="center"/>
      </w:pPr>
    </w:p>
    <w:p w:rsidR="00DC154B" w:rsidRDefault="00DC154B" w:rsidP="00DB4D44">
      <w:pPr>
        <w:jc w:val="center"/>
      </w:pPr>
    </w:p>
    <w:p w:rsidR="00DC154B" w:rsidRPr="00DC154B" w:rsidRDefault="00DC154B" w:rsidP="00DB4D44">
      <w:pPr>
        <w:jc w:val="center"/>
        <w:rPr>
          <w:rFonts w:ascii="Times New Roman" w:hAnsi="Times New Roman" w:cs="Times New Roman"/>
          <w:sz w:val="28"/>
          <w:szCs w:val="28"/>
        </w:rPr>
      </w:pPr>
      <w:r w:rsidRPr="00DC154B">
        <w:rPr>
          <w:rFonts w:ascii="Times New Roman" w:hAnsi="Times New Roman" w:cs="Times New Roman"/>
          <w:sz w:val="28"/>
          <w:szCs w:val="28"/>
        </w:rPr>
        <w:t xml:space="preserve">Секретар ради         </w:t>
      </w:r>
      <w:bookmarkStart w:id="3" w:name="_GoBack"/>
      <w:bookmarkEnd w:id="3"/>
      <w:r w:rsidRPr="00DC154B">
        <w:rPr>
          <w:rFonts w:ascii="Times New Roman" w:hAnsi="Times New Roman" w:cs="Times New Roman"/>
          <w:sz w:val="28"/>
          <w:szCs w:val="28"/>
        </w:rPr>
        <w:t xml:space="preserve">                                         Світлана ГЕРАСИМІШИНА</w:t>
      </w:r>
    </w:p>
    <w:sectPr w:rsidR="00DC154B" w:rsidRPr="00DC154B" w:rsidSect="000861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D44"/>
    <w:rsid w:val="000861D8"/>
    <w:rsid w:val="003262EB"/>
    <w:rsid w:val="00DB4D44"/>
    <w:rsid w:val="00DC154B"/>
    <w:rsid w:val="00F5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B4D4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B4D4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1pt">
    <w:name w:val="Основной текст (4) + 11 pt;Не полужирный"/>
    <w:basedOn w:val="4"/>
    <w:rsid w:val="00DB4D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DB4D44"/>
    <w:pPr>
      <w:widowControl w:val="0"/>
      <w:shd w:val="clear" w:color="auto" w:fill="FFFFFF"/>
      <w:spacing w:after="0" w:line="278" w:lineRule="exact"/>
      <w:ind w:hanging="142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DB4D44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21">
    <w:name w:val="Заголовок №2_"/>
    <w:basedOn w:val="a0"/>
    <w:link w:val="22"/>
    <w:rsid w:val="00DB4D4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DB4D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DB4D44"/>
    <w:pPr>
      <w:widowControl w:val="0"/>
      <w:shd w:val="clear" w:color="auto" w:fill="FFFFFF"/>
      <w:spacing w:before="780" w:after="240" w:line="274" w:lineRule="exact"/>
      <w:jc w:val="righ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rsid w:val="00DB4D44"/>
    <w:pPr>
      <w:widowControl w:val="0"/>
      <w:shd w:val="clear" w:color="auto" w:fill="FFFFFF"/>
      <w:spacing w:after="0" w:line="643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3">
    <w:name w:val="Нормальний текст"/>
    <w:basedOn w:val="a"/>
    <w:rsid w:val="00DB4D4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</w:rPr>
  </w:style>
  <w:style w:type="character" w:customStyle="1" w:styleId="2115pt">
    <w:name w:val="Основной текст (2) + 11;5 pt;Полужирный"/>
    <w:basedOn w:val="2"/>
    <w:rsid w:val="00DB4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uk-UA" w:eastAsia="uk-UA" w:bidi="uk-UA"/>
    </w:rPr>
  </w:style>
  <w:style w:type="paragraph" w:customStyle="1" w:styleId="rvps2">
    <w:name w:val="rvps2"/>
    <w:basedOn w:val="a"/>
    <w:rsid w:val="00DB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pkaDocumentu">
    <w:name w:val="Shapka Documentu"/>
    <w:basedOn w:val="a"/>
    <w:rsid w:val="003262EB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B4D4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B4D4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1pt">
    <w:name w:val="Основной текст (4) + 11 pt;Не полужирный"/>
    <w:basedOn w:val="4"/>
    <w:rsid w:val="00DB4D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DB4D44"/>
    <w:pPr>
      <w:widowControl w:val="0"/>
      <w:shd w:val="clear" w:color="auto" w:fill="FFFFFF"/>
      <w:spacing w:after="0" w:line="278" w:lineRule="exact"/>
      <w:ind w:hanging="142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DB4D44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21">
    <w:name w:val="Заголовок №2_"/>
    <w:basedOn w:val="a0"/>
    <w:link w:val="22"/>
    <w:rsid w:val="00DB4D4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DB4D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DB4D44"/>
    <w:pPr>
      <w:widowControl w:val="0"/>
      <w:shd w:val="clear" w:color="auto" w:fill="FFFFFF"/>
      <w:spacing w:before="780" w:after="240" w:line="274" w:lineRule="exact"/>
      <w:jc w:val="righ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rsid w:val="00DB4D44"/>
    <w:pPr>
      <w:widowControl w:val="0"/>
      <w:shd w:val="clear" w:color="auto" w:fill="FFFFFF"/>
      <w:spacing w:after="0" w:line="643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3">
    <w:name w:val="Нормальний текст"/>
    <w:basedOn w:val="a"/>
    <w:rsid w:val="00DB4D4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</w:rPr>
  </w:style>
  <w:style w:type="character" w:customStyle="1" w:styleId="2115pt">
    <w:name w:val="Основной текст (2) + 11;5 pt;Полужирный"/>
    <w:basedOn w:val="2"/>
    <w:rsid w:val="00DB4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uk-UA" w:eastAsia="uk-UA" w:bidi="uk-UA"/>
    </w:rPr>
  </w:style>
  <w:style w:type="paragraph" w:customStyle="1" w:styleId="rvps2">
    <w:name w:val="rvps2"/>
    <w:basedOn w:val="a"/>
    <w:rsid w:val="00DB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pkaDocumentu">
    <w:name w:val="Shapka Documentu"/>
    <w:basedOn w:val="a"/>
    <w:rsid w:val="003262EB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5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2021-01-04T15:03:00Z</dcterms:created>
  <dcterms:modified xsi:type="dcterms:W3CDTF">2021-01-04T15:03:00Z</dcterms:modified>
</cp:coreProperties>
</file>